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76FE87B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4542645</wp:posOffset>
            </wp:positionH>
            <wp:positionV relativeFrom="paragraph">
              <wp:posOffset>-15875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German"/>
        </w:rPr>
        <w:t>DESIGN BRIEF FÜR DIE INNENARCHITEKTUR</w:t>
      </w:r>
    </w:p>
    <w:p w:rsidRPr="00116DF7" w:rsidR="00116DF7" w:rsidP="003D220F" w14:paraId="1DA8D072"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7DE85C2F"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705166F9" w14:textId="77777777">
            <w:pPr>
              <w:bidi w:val="false"/>
              <w:ind w:left="-109"/>
              <w:rPr>
                <w:rFonts w:cs="Calibri"/>
                <w:color w:val="000000"/>
                <w:sz w:val="28"/>
                <w:szCs w:val="28"/>
              </w:rPr>
            </w:pPr>
            <w:r w:rsidRPr="00116DF7">
              <w:rPr>
                <w:rFonts w:cs="Calibri"/>
                <w:color w:val="000000"/>
                <w:sz w:val="28"/>
                <w:szCs w:val="28"/>
                <w:lang w:val="German"/>
              </w:rPr>
              <w:t>KUNDE</w:t>
            </w:r>
          </w:p>
        </w:tc>
      </w:tr>
      <w:tr w:rsidTr="00116DF7" w14:paraId="7532BDFD"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6256F7C" w14:textId="77777777">
            <w:pPr>
              <w:bidi w:val="false"/>
              <w:ind w:left="-109"/>
              <w:rPr>
                <w:rFonts w:cs="Calibri"/>
                <w:color w:val="000000"/>
                <w:sz w:val="18"/>
                <w:szCs w:val="18"/>
              </w:rPr>
            </w:pPr>
            <w:r w:rsidRPr="00116DF7">
              <w:rPr>
                <w:rFonts w:cs="Calibri"/>
                <w:color w:val="000000"/>
                <w:sz w:val="18"/>
                <w:szCs w:val="18"/>
                <w:lang w:val="German"/>
              </w:rPr>
              <w:t>PROJEKTTITEL</w:t>
            </w:r>
          </w:p>
        </w:tc>
      </w:tr>
      <w:tr w:rsidTr="00116DF7" w14:paraId="04E2DCF2"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36AF79DD" w14:textId="77777777">
            <w:pPr>
              <w:bidi w:val="false"/>
              <w:rPr>
                <w:rFonts w:cs="Calibri"/>
                <w:color w:val="000000"/>
                <w:szCs w:val="20"/>
              </w:rPr>
            </w:pPr>
            <w:r w:rsidRPr="00116DF7">
              <w:rPr>
                <w:rFonts w:cs="Calibri"/>
                <w:color w:val="000000"/>
                <w:szCs w:val="20"/>
                <w:lang w:val="German"/>
              </w:rPr>
              <w:t xml:space="preserve"> </w:t>
            </w:r>
          </w:p>
        </w:tc>
      </w:tr>
      <w:tr w:rsidTr="00116DF7" w14:paraId="3488029E"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0E42D23C" w14:textId="77777777">
            <w:pPr>
              <w:bidi w:val="false"/>
              <w:ind w:left="-109"/>
              <w:rPr>
                <w:rFonts w:cs="Calibri"/>
                <w:color w:val="000000"/>
                <w:sz w:val="18"/>
                <w:szCs w:val="18"/>
              </w:rPr>
            </w:pPr>
            <w:r w:rsidRPr="00116DF7">
              <w:rPr>
                <w:rFonts w:cs="Calibri"/>
                <w:color w:val="000000"/>
                <w:sz w:val="18"/>
                <w:szCs w:val="18"/>
                <w:lang w:val="German"/>
              </w:rPr>
              <w:t>KUNDENNAME</w:t>
            </w:r>
          </w:p>
        </w:tc>
      </w:tr>
      <w:tr w:rsidTr="00116DF7" w14:paraId="074A0E20"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60D9316D" w14:textId="77777777">
            <w:pPr>
              <w:bidi w:val="false"/>
              <w:rPr>
                <w:rFonts w:cs="Calibri"/>
                <w:color w:val="000000"/>
                <w:szCs w:val="20"/>
              </w:rPr>
            </w:pPr>
            <w:r w:rsidRPr="00116DF7">
              <w:rPr>
                <w:rFonts w:cs="Calibri"/>
                <w:color w:val="000000"/>
                <w:szCs w:val="20"/>
                <w:lang w:val="German"/>
              </w:rPr>
              <w:t xml:space="preserve"> </w:t>
            </w:r>
          </w:p>
        </w:tc>
      </w:tr>
      <w:tr w:rsidTr="00116DF7" w14:paraId="3A930138"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3F0C87D7" w14:textId="77777777">
            <w:pPr>
              <w:bidi w:val="false"/>
              <w:ind w:left="-109"/>
              <w:rPr>
                <w:rFonts w:cs="Calibri"/>
                <w:color w:val="000000"/>
                <w:sz w:val="18"/>
                <w:szCs w:val="18"/>
              </w:rPr>
            </w:pPr>
            <w:r w:rsidRPr="00116DF7">
              <w:rPr>
                <w:rFonts w:cs="Calibri"/>
                <w:color w:val="000000"/>
                <w:sz w:val="18"/>
                <w:szCs w:val="18"/>
                <w:lang w:val="German"/>
              </w:rPr>
              <w:t>NAME DES AUTORS</w:t>
            </w:r>
          </w:p>
        </w:tc>
        <w:tc>
          <w:tcPr>
            <w:tcW w:w="5140" w:type="dxa"/>
            <w:tcBorders>
              <w:top w:val="nil"/>
              <w:left w:val="nil"/>
              <w:bottom w:val="nil"/>
              <w:right w:val="nil"/>
            </w:tcBorders>
            <w:shd w:val="clear" w:color="auto" w:fill="auto"/>
            <w:noWrap/>
            <w:vAlign w:val="bottom"/>
            <w:hideMark/>
          </w:tcPr>
          <w:p w:rsidRPr="00116DF7" w:rsidR="00116DF7" w:rsidP="00116DF7" w14:paraId="5EC40F02" w14:textId="77777777">
            <w:pPr>
              <w:bidi w:val="false"/>
              <w:ind w:left="-109"/>
              <w:rPr>
                <w:rFonts w:cs="Calibri"/>
                <w:color w:val="000000"/>
                <w:sz w:val="18"/>
                <w:szCs w:val="18"/>
              </w:rPr>
            </w:pPr>
            <w:r w:rsidRPr="00116DF7">
              <w:rPr>
                <w:rFonts w:cs="Calibri"/>
                <w:color w:val="000000"/>
                <w:sz w:val="18"/>
                <w:szCs w:val="18"/>
                <w:lang w:val="German"/>
              </w:rPr>
              <w:t>TITEL</w:t>
            </w:r>
          </w:p>
        </w:tc>
        <w:tc>
          <w:tcPr>
            <w:tcW w:w="2500" w:type="dxa"/>
            <w:tcBorders>
              <w:top w:val="nil"/>
              <w:left w:val="nil"/>
              <w:bottom w:val="nil"/>
              <w:right w:val="nil"/>
            </w:tcBorders>
            <w:shd w:val="clear" w:color="auto" w:fill="auto"/>
            <w:noWrap/>
            <w:vAlign w:val="bottom"/>
            <w:hideMark/>
          </w:tcPr>
          <w:p w:rsidRPr="00116DF7" w:rsidR="00116DF7" w:rsidP="00116DF7" w14:paraId="228099A5" w14:textId="77777777">
            <w:pPr>
              <w:bidi w:val="false"/>
              <w:rPr>
                <w:rFonts w:cs="Calibri"/>
                <w:color w:val="000000"/>
                <w:sz w:val="18"/>
                <w:szCs w:val="18"/>
              </w:rPr>
            </w:pPr>
            <w:r w:rsidRPr="00116DF7">
              <w:rPr>
                <w:rFonts w:cs="Calibri"/>
                <w:color w:val="000000"/>
                <w:sz w:val="18"/>
                <w:szCs w:val="18"/>
                <w:lang w:val="German"/>
              </w:rPr>
              <w:t>DATUM</w:t>
            </w:r>
          </w:p>
        </w:tc>
      </w:tr>
      <w:tr w:rsidTr="00116DF7" w14:paraId="3924DF26"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4A2969D" w14:textId="77777777">
            <w:pPr>
              <w:bidi w:val="false"/>
              <w:rPr>
                <w:rFonts w:cs="Calibri"/>
                <w:color w:val="000000"/>
                <w:szCs w:val="20"/>
              </w:rPr>
            </w:pPr>
            <w:r w:rsidRPr="00116DF7">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5C78D3A2"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225BDC73"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2A70323A"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5691978F" w14:textId="77777777">
            <w:pPr>
              <w:bidi w:val="false"/>
              <w:ind w:left="-109"/>
              <w:rPr>
                <w:rFonts w:cs="Calibri"/>
                <w:color w:val="000000"/>
                <w:sz w:val="22"/>
                <w:szCs w:val="22"/>
              </w:rPr>
            </w:pPr>
            <w:r w:rsidRPr="00116DF7">
              <w:rPr>
                <w:rFonts w:cs="Calibri"/>
                <w:color w:val="000000"/>
                <w:sz w:val="22"/>
                <w:szCs w:val="22"/>
                <w:lang w:val="German"/>
              </w:rPr>
              <w:t>KONTAKT INFO</w:t>
            </w:r>
          </w:p>
        </w:tc>
      </w:tr>
      <w:tr w:rsidTr="00116DF7" w14:paraId="678D499F"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2D43966A" w14:textId="77777777">
            <w:pPr>
              <w:bidi w:val="false"/>
              <w:ind w:left="-109"/>
              <w:rPr>
                <w:rFonts w:cs="Calibri"/>
                <w:color w:val="000000"/>
                <w:sz w:val="18"/>
                <w:szCs w:val="18"/>
              </w:rPr>
            </w:pPr>
            <w:r w:rsidRPr="00116DF7">
              <w:rPr>
                <w:rFonts w:cs="Calibri"/>
                <w:color w:val="000000"/>
                <w:sz w:val="18"/>
                <w:szCs w:val="18"/>
                <w:lang w:val="German"/>
              </w:rPr>
              <w:t>NAME DES ANSPRECHPARTNERS</w:t>
            </w:r>
          </w:p>
        </w:tc>
        <w:tc>
          <w:tcPr>
            <w:tcW w:w="5140" w:type="dxa"/>
            <w:tcBorders>
              <w:top w:val="nil"/>
              <w:left w:val="nil"/>
              <w:bottom w:val="nil"/>
              <w:right w:val="nil"/>
            </w:tcBorders>
            <w:shd w:val="clear" w:color="auto" w:fill="auto"/>
            <w:noWrap/>
            <w:vAlign w:val="bottom"/>
            <w:hideMark/>
          </w:tcPr>
          <w:p w:rsidRPr="00116DF7" w:rsidR="00116DF7" w:rsidP="00116DF7" w14:paraId="14EE34F4" w14:textId="77777777">
            <w:pPr>
              <w:bidi w:val="false"/>
              <w:ind w:left="-109"/>
              <w:rPr>
                <w:rFonts w:cs="Calibri"/>
                <w:color w:val="000000"/>
                <w:sz w:val="18"/>
                <w:szCs w:val="18"/>
              </w:rPr>
            </w:pPr>
            <w:r w:rsidRPr="00116DF7">
              <w:rPr>
                <w:rFonts w:cs="Calibri"/>
                <w:color w:val="000000"/>
                <w:sz w:val="18"/>
                <w:szCs w:val="18"/>
                <w:lang w:val="German"/>
              </w:rPr>
              <w:t>E-MAIL-ADRESSE</w:t>
            </w:r>
          </w:p>
        </w:tc>
        <w:tc>
          <w:tcPr>
            <w:tcW w:w="2500" w:type="dxa"/>
            <w:tcBorders>
              <w:top w:val="nil"/>
              <w:left w:val="nil"/>
              <w:bottom w:val="nil"/>
              <w:right w:val="nil"/>
            </w:tcBorders>
            <w:shd w:val="clear" w:color="auto" w:fill="auto"/>
            <w:noWrap/>
            <w:vAlign w:val="bottom"/>
            <w:hideMark/>
          </w:tcPr>
          <w:p w:rsidRPr="00116DF7" w:rsidR="00116DF7" w:rsidP="00116DF7" w14:paraId="11724352" w14:textId="77777777">
            <w:pPr>
              <w:bidi w:val="false"/>
              <w:ind w:left="-109"/>
              <w:rPr>
                <w:rFonts w:cs="Calibri"/>
                <w:color w:val="000000"/>
                <w:sz w:val="18"/>
                <w:szCs w:val="18"/>
              </w:rPr>
            </w:pPr>
            <w:r w:rsidRPr="00116DF7">
              <w:rPr>
                <w:rFonts w:cs="Calibri"/>
                <w:color w:val="000000"/>
                <w:sz w:val="18"/>
                <w:szCs w:val="18"/>
                <w:lang w:val="German"/>
              </w:rPr>
              <w:t>TELEFON</w:t>
            </w:r>
          </w:p>
        </w:tc>
      </w:tr>
      <w:tr w:rsidTr="00116DF7" w14:paraId="64E5FFD1"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24E58BE" w14:textId="77777777">
            <w:pPr>
              <w:bidi w:val="false"/>
              <w:rPr>
                <w:rFonts w:cs="Calibri"/>
                <w:color w:val="000000"/>
                <w:szCs w:val="20"/>
              </w:rPr>
            </w:pPr>
            <w:r w:rsidRPr="00116DF7">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2AF2DCB"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157C8423" w14:textId="77777777">
            <w:pPr>
              <w:bidi w:val="false"/>
              <w:rPr>
                <w:rFonts w:cs="Calibri"/>
                <w:color w:val="000000"/>
                <w:szCs w:val="20"/>
              </w:rPr>
            </w:pPr>
            <w:r w:rsidRPr="00116DF7">
              <w:rPr>
                <w:rFonts w:cs="Calibri"/>
                <w:color w:val="000000"/>
                <w:szCs w:val="20"/>
                <w:lang w:val="German"/>
              </w:rPr>
              <w:t xml:space="preserve"> </w:t>
            </w:r>
          </w:p>
        </w:tc>
        <w:bookmarkStart w:name="_GoBack" w:id="5"/>
        <w:bookmarkEnd w:id="5"/>
      </w:tr>
      <w:tr w:rsidTr="00116DF7" w14:paraId="45A6DA2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6693E23E" w14:textId="77777777">
            <w:pPr>
              <w:bidi w:val="false"/>
              <w:ind w:left="-109"/>
              <w:rPr>
                <w:rFonts w:cs="Calibri"/>
                <w:color w:val="000000"/>
                <w:sz w:val="18"/>
                <w:szCs w:val="18"/>
              </w:rPr>
            </w:pPr>
            <w:r w:rsidRPr="00116DF7">
              <w:rPr>
                <w:rFonts w:cs="Calibri"/>
                <w:color w:val="000000"/>
                <w:sz w:val="18"/>
                <w:szCs w:val="18"/>
                <w:lang w:val="German"/>
              </w:rPr>
              <w:t>POSTANSCHRIFT</w:t>
            </w:r>
          </w:p>
        </w:tc>
        <w:tc>
          <w:tcPr>
            <w:tcW w:w="5140" w:type="dxa"/>
            <w:tcBorders>
              <w:top w:val="nil"/>
              <w:left w:val="nil"/>
              <w:bottom w:val="nil"/>
              <w:right w:val="nil"/>
            </w:tcBorders>
            <w:shd w:val="clear" w:color="auto" w:fill="auto"/>
            <w:noWrap/>
            <w:vAlign w:val="center"/>
            <w:hideMark/>
          </w:tcPr>
          <w:p w:rsidRPr="00116DF7" w:rsidR="00116DF7" w:rsidP="00116DF7" w14:paraId="525B6540"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17482457" w14:textId="77777777">
            <w:pPr>
              <w:bidi w:val="false"/>
              <w:rPr>
                <w:rFonts w:ascii="Times New Roman" w:hAnsi="Times New Roman"/>
                <w:szCs w:val="20"/>
              </w:rPr>
            </w:pPr>
          </w:p>
        </w:tc>
      </w:tr>
      <w:tr w:rsidTr="00116DF7" w14:paraId="351E4422"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D0BB4A7" w14:textId="77777777">
            <w:pPr>
              <w:bidi w:val="false"/>
              <w:rPr>
                <w:rFonts w:cs="Calibri"/>
                <w:color w:val="000000"/>
                <w:szCs w:val="20"/>
              </w:rPr>
            </w:pPr>
            <w:r w:rsidRPr="00116DF7">
              <w:rPr>
                <w:rFonts w:cs="Calibri"/>
                <w:color w:val="000000"/>
                <w:szCs w:val="20"/>
                <w:lang w:val="German"/>
              </w:rPr>
              <w:t xml:space="preserve"> </w:t>
            </w:r>
          </w:p>
        </w:tc>
      </w:tr>
      <w:tr w:rsidTr="00116DF7" w14:paraId="62CA3F7D"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528A18B" w14:textId="77777777">
            <w:pPr>
              <w:bidi w:val="false"/>
              <w:ind w:left="-109"/>
              <w:rPr>
                <w:rFonts w:cs="Calibri"/>
                <w:color w:val="000000"/>
                <w:sz w:val="28"/>
                <w:szCs w:val="28"/>
              </w:rPr>
            </w:pPr>
            <w:r w:rsidRPr="00116DF7">
              <w:rPr>
                <w:rFonts w:cs="Calibri"/>
                <w:color w:val="000000"/>
                <w:sz w:val="28"/>
                <w:szCs w:val="28"/>
                <w:lang w:val="German"/>
              </w:rPr>
              <w:t xml:space="preserve">PROJEKTÜBERSICHT  </w:t>
            </w:r>
          </w:p>
        </w:tc>
      </w:tr>
      <w:tr w:rsidTr="00116DF7" w14:paraId="0BB655FD"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03F29121" w14:textId="77777777">
            <w:pPr>
              <w:bidi w:val="false"/>
              <w:ind w:left="-109"/>
              <w:rPr>
                <w:rFonts w:cs="Calibri"/>
                <w:color w:val="000000"/>
                <w:sz w:val="22"/>
                <w:szCs w:val="22"/>
              </w:rPr>
            </w:pPr>
            <w:r>
              <w:rPr>
                <w:rFonts w:cs="Calibri"/>
                <w:color w:val="000000"/>
                <w:sz w:val="22"/>
                <w:szCs w:val="22"/>
                <w:lang w:val="German"/>
              </w:rPr>
              <w:t xml:space="preserve">STANDORT  </w:t>
            </w:r>
            <w:r>
              <w:rPr>
                <w:rFonts w:cs="Calibri"/>
                <w:color w:val="000000"/>
                <w:sz w:val="18"/>
                <w:szCs w:val="18"/>
                <w:lang w:val="German"/>
              </w:rPr>
              <w:t>geben Sie die Adresse der Immobilie und die spezifischen Etagen / Bereiche, falls zutreffend an</w:t>
            </w:r>
          </w:p>
        </w:tc>
      </w:tr>
      <w:tr w:rsidTr="0030489D" w14:paraId="3B93982B"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D0D8AD2" w14:textId="77777777">
            <w:pPr>
              <w:bidi w:val="false"/>
              <w:rPr>
                <w:rFonts w:cs="Calibri"/>
                <w:color w:val="000000"/>
                <w:szCs w:val="20"/>
              </w:rPr>
            </w:pPr>
            <w:r w:rsidRPr="00116DF7">
              <w:rPr>
                <w:rFonts w:cs="Calibri"/>
                <w:color w:val="000000"/>
                <w:szCs w:val="20"/>
                <w:lang w:val="German"/>
              </w:rPr>
              <w:t xml:space="preserve"> </w:t>
            </w:r>
          </w:p>
        </w:tc>
      </w:tr>
      <w:tr w:rsidTr="00116DF7" w14:paraId="75430D31"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8418975" w14:textId="77777777">
            <w:pPr>
              <w:bidi w:val="false"/>
              <w:ind w:left="-109"/>
              <w:rPr>
                <w:rFonts w:cs="Calibri"/>
                <w:color w:val="000000"/>
                <w:sz w:val="22"/>
                <w:szCs w:val="22"/>
              </w:rPr>
            </w:pPr>
            <w:r>
              <w:rPr>
                <w:rFonts w:cs="Calibri"/>
                <w:color w:val="000000"/>
                <w:sz w:val="22"/>
                <w:szCs w:val="22"/>
                <w:lang w:val="German"/>
              </w:rPr>
              <w:t xml:space="preserve">RAUM(E)  </w:t>
            </w:r>
          </w:p>
        </w:tc>
      </w:tr>
      <w:tr w:rsidTr="0030489D" w14:paraId="38440D34"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85DF9C7" w14:textId="77777777">
            <w:pPr>
              <w:bidi w:val="false"/>
              <w:rPr>
                <w:rFonts w:cs="Calibri"/>
                <w:color w:val="000000"/>
                <w:szCs w:val="20"/>
              </w:rPr>
            </w:pPr>
            <w:r w:rsidRPr="00116DF7">
              <w:rPr>
                <w:rFonts w:cs="Calibri"/>
                <w:color w:val="000000"/>
                <w:szCs w:val="20"/>
                <w:lang w:val="German"/>
              </w:rPr>
              <w:t xml:space="preserve"> </w:t>
            </w:r>
          </w:p>
        </w:tc>
      </w:tr>
      <w:tr w:rsidTr="00116DF7" w14:paraId="1CFCA3A8"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5BB496D" w14:textId="77777777">
            <w:pPr>
              <w:bidi w:val="false"/>
              <w:ind w:left="-109"/>
              <w:rPr>
                <w:rFonts w:cs="Calibri"/>
                <w:color w:val="000000"/>
                <w:sz w:val="22"/>
                <w:szCs w:val="22"/>
              </w:rPr>
            </w:pPr>
            <w:r>
              <w:rPr>
                <w:rFonts w:cs="Calibri"/>
                <w:color w:val="000000"/>
                <w:sz w:val="22"/>
                <w:szCs w:val="22"/>
                <w:lang w:val="German"/>
              </w:rPr>
              <w:t xml:space="preserve">PROPERTY USE  </w:t>
            </w:r>
            <w:r>
              <w:rPr>
                <w:rFonts w:cs="Calibri"/>
                <w:color w:val="000000"/>
                <w:sz w:val="18"/>
                <w:szCs w:val="18"/>
                <w:lang w:val="German"/>
              </w:rPr>
              <w:t>Wie wird der Raum genutzt?  Ist die Immobilie Wohngebiet? Wer wohnt auf dem Grundstück?</w:t>
            </w:r>
          </w:p>
        </w:tc>
      </w:tr>
      <w:tr w:rsidTr="0030489D" w14:paraId="7B68414D" w14:textId="77777777">
        <w:tblPrEx>
          <w:tblW w:w="10980" w:type="dxa"/>
          <w:tblLook w:val="04A0"/>
        </w:tblPrEx>
        <w:trPr>
          <w:trHeight w:val="1728"/>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31F1B55" w14:textId="77777777">
            <w:pPr>
              <w:bidi w:val="false"/>
              <w:rPr>
                <w:rFonts w:cs="Calibri"/>
                <w:color w:val="000000"/>
                <w:szCs w:val="20"/>
              </w:rPr>
            </w:pPr>
            <w:r w:rsidRPr="00116DF7">
              <w:rPr>
                <w:rFonts w:cs="Calibri"/>
                <w:color w:val="000000"/>
                <w:szCs w:val="20"/>
                <w:lang w:val="German"/>
              </w:rPr>
              <w:t xml:space="preserve"> </w:t>
            </w:r>
          </w:p>
        </w:tc>
      </w:tr>
      <w:tr w:rsidTr="0030489D" w14:paraId="70803B7A"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vAlign w:val="bottom"/>
            <w:hideMark/>
          </w:tcPr>
          <w:p w:rsidRPr="00116DF7" w:rsidR="00116DF7" w:rsidP="00116DF7" w14:paraId="699E145E" w14:textId="77777777">
            <w:pPr>
              <w:bidi w:val="false"/>
              <w:ind w:left="-109"/>
              <w:rPr>
                <w:rFonts w:cs="Calibri"/>
                <w:color w:val="000000"/>
                <w:sz w:val="22"/>
                <w:szCs w:val="22"/>
              </w:rPr>
            </w:pPr>
            <w:r>
              <w:rPr>
                <w:rFonts w:cs="Calibri"/>
                <w:color w:val="000000"/>
                <w:sz w:val="22"/>
                <w:szCs w:val="22"/>
                <w:lang w:val="German"/>
              </w:rPr>
              <w:t>PROJEKTUMFANG</w:t>
            </w:r>
          </w:p>
        </w:tc>
      </w:tr>
      <w:tr w:rsidTr="0030489D" w14:paraId="1F2384BD" w14:textId="77777777">
        <w:tblPrEx>
          <w:tblW w:w="10980" w:type="dxa"/>
          <w:tblLook w:val="04A0"/>
        </w:tblPrEx>
        <w:trPr>
          <w:trHeight w:val="1728"/>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276B5A7" w14:textId="77777777">
            <w:pPr>
              <w:bidi w:val="false"/>
              <w:rPr>
                <w:rFonts w:cs="Calibri"/>
                <w:color w:val="000000"/>
                <w:szCs w:val="20"/>
              </w:rPr>
            </w:pPr>
            <w:r>
              <w:rPr>
                <w:rFonts w:cs="Calibri"/>
                <w:color w:val="000000"/>
                <w:szCs w:val="20"/>
                <w:lang w:val="German"/>
              </w:rPr>
              <w:t xml:space="preserve"> </w:t>
            </w:r>
          </w:p>
        </w:tc>
      </w:tr>
    </w:tbl>
    <w:p w:rsidR="00116DF7" w:rsidP="003D220F" w14:paraId="30A7FB90" w14:textId="77777777">
      <w:pPr>
        <w:bidi w:val="false"/>
        <w:outlineLvl w:val="0"/>
        <w:rPr>
          <w:b/>
          <w:color w:val="808080" w:themeColor="background1" w:themeShade="80"/>
          <w:sz w:val="36"/>
          <w:szCs w:val="44"/>
        </w:rPr>
      </w:pPr>
    </w:p>
    <w:p w:rsidR="004048C0" w:rsidP="003D220F" w14:paraId="376A96EF" w14:textId="77777777">
      <w:pPr>
        <w:bidi w:val="false"/>
        <w:outlineLvl w:val="0"/>
        <w:rPr>
          <w:b/>
          <w:color w:val="808080" w:themeColor="background1" w:themeShade="80"/>
          <w:sz w:val="36"/>
          <w:szCs w:val="44"/>
        </w:rPr>
      </w:pPr>
    </w:p>
    <w:tbl>
      <w:tblPr>
        <w:tblW w:w="11092" w:type="dxa"/>
        <w:tblLook w:val="04A0"/>
      </w:tblPr>
      <w:tblGrid>
        <w:gridCol w:w="1620"/>
        <w:gridCol w:w="1080"/>
        <w:gridCol w:w="8392"/>
      </w:tblGrid>
      <w:tr w:rsidTr="00B03BCD" w14:paraId="50D46692" w14:textId="77777777">
        <w:tblPrEx>
          <w:tblW w:w="11092" w:type="dxa"/>
          <w:tblLook w:val="04A0"/>
        </w:tblPrEx>
        <w:trPr>
          <w:trHeight w:val="500"/>
        </w:trPr>
        <w:tc>
          <w:tcPr>
            <w:tcW w:w="11092" w:type="dxa"/>
            <w:gridSpan w:val="3"/>
            <w:tcBorders>
              <w:left w:val="nil"/>
              <w:bottom w:val="single" w:color="D6DCE4" w:themeColor="text2" w:themeTint="33" w:sz="18" w:space="0"/>
              <w:right w:val="nil"/>
            </w:tcBorders>
            <w:vAlign w:val="bottom"/>
          </w:tcPr>
          <w:p w:rsidRPr="00116DF7" w:rsidR="00B03BCD" w:rsidP="00B03BCD" w14:paraId="0F2D1D94" w14:textId="77777777">
            <w:pPr>
              <w:bidi w:val="false"/>
              <w:ind w:left="-109"/>
              <w:rPr>
                <w:rFonts w:cs="Calibri"/>
                <w:color w:val="000000"/>
                <w:sz w:val="28"/>
                <w:szCs w:val="28"/>
              </w:rPr>
            </w:pPr>
            <w:r>
              <w:rPr>
                <w:rFonts w:cs="Calibri"/>
                <w:color w:val="000000"/>
                <w:sz w:val="28"/>
                <w:szCs w:val="28"/>
                <w:lang w:val="German"/>
              </w:rPr>
              <w:t>STILVOREINSTELLUNGEN</w:t>
            </w:r>
          </w:p>
        </w:tc>
      </w:tr>
      <w:tr w:rsidTr="00B03BCD" w14:paraId="7DD378E8" w14:textId="77777777">
        <w:tblPrEx>
          <w:tblW w:w="11092" w:type="dxa"/>
          <w:tblLook w:val="04A0"/>
        </w:tblPrEx>
        <w:trPr>
          <w:trHeight w:val="20"/>
        </w:trPr>
        <w:tc>
          <w:tcPr>
            <w:tcW w:w="11092" w:type="dxa"/>
            <w:gridSpan w:val="3"/>
            <w:tcBorders>
              <w:top w:val="single" w:color="D6DCE4" w:themeColor="text2" w:themeTint="33" w:sz="18" w:space="0"/>
              <w:left w:val="nil"/>
              <w:right w:val="nil"/>
            </w:tcBorders>
            <w:vAlign w:val="bottom"/>
          </w:tcPr>
          <w:p w:rsidRPr="00B03BCD" w:rsidR="00B03BCD" w:rsidP="00B03BCD" w14:paraId="7F6FC487" w14:textId="77777777">
            <w:pPr>
              <w:bidi w:val="false"/>
              <w:ind w:left="-109"/>
              <w:rPr>
                <w:rFonts w:cs="Calibri"/>
                <w:color w:val="000000"/>
                <w:sz w:val="11"/>
                <w:szCs w:val="11"/>
              </w:rPr>
            </w:pPr>
          </w:p>
        </w:tc>
      </w:tr>
      <w:tr w:rsidTr="004048C0" w14:paraId="20676AA0" w14:textId="77777777">
        <w:tblPrEx>
          <w:tblW w:w="11092" w:type="dxa"/>
          <w:tblLook w:val="04A0"/>
        </w:tblPrEx>
        <w:trPr>
          <w:trHeight w:val="691"/>
        </w:trPr>
        <w:tc>
          <w:tcPr>
            <w:tcW w:w="1620" w:type="dxa"/>
            <w:vMerge w:val="restart"/>
            <w:tcBorders>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34D264E0" w14:textId="77777777">
            <w:pPr>
              <w:bidi w:val="false"/>
              <w:ind w:left="-109"/>
              <w:rPr>
                <w:rFonts w:cs="Calibri"/>
                <w:color w:val="000000"/>
                <w:sz w:val="22"/>
                <w:szCs w:val="22"/>
              </w:rPr>
            </w:pPr>
            <w:r>
              <w:rPr>
                <w:rFonts w:cs="Calibri"/>
                <w:color w:val="000000"/>
                <w:sz w:val="22"/>
                <w:szCs w:val="22"/>
                <w:lang w:val="German"/>
              </w:rPr>
              <w:t>ALLGEMEINER STIL</w:t>
            </w:r>
          </w:p>
        </w:tc>
        <w:tc>
          <w:tcPr>
            <w:tcW w:w="1080" w:type="dxa"/>
            <w:tcBorders>
              <w:top w:val="single" w:color="BFBFBF" w:themeColor="background1" w:themeShade="BF" w:sz="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116DF7" w14:paraId="0674C450"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116DF7" w14:paraId="489BE9DC" w14:textId="77777777">
            <w:pPr>
              <w:bidi w:val="false"/>
              <w:rPr>
                <w:rFonts w:cs="Calibri"/>
                <w:color w:val="000000"/>
                <w:szCs w:val="20"/>
              </w:rPr>
            </w:pPr>
          </w:p>
        </w:tc>
      </w:tr>
      <w:tr w:rsidTr="004048C0" w14:paraId="05AC6F20" w14:textId="77777777">
        <w:tblPrEx>
          <w:tblW w:w="11092" w:type="dxa"/>
          <w:tblLook w:val="04A0"/>
        </w:tblPrEx>
        <w:trPr>
          <w:trHeight w:val="691"/>
        </w:trPr>
        <w:tc>
          <w:tcPr>
            <w:tcW w:w="1620" w:type="dxa"/>
            <w:vMerge/>
            <w:tcBorders>
              <w:top w:val="dotted" w:color="BFBFBF" w:themeColor="background1" w:themeShade="BF" w:sz="4" w:space="0"/>
              <w:bottom w:val="single" w:color="BFBFBF" w:themeColor="background1" w:themeShade="BF" w:sz="18" w:space="0"/>
              <w:right w:val="single" w:color="BFBFBF" w:themeColor="background1" w:themeShade="BF" w:sz="8" w:space="0"/>
            </w:tcBorders>
            <w:shd w:val="clear" w:color="auto" w:fill="auto"/>
          </w:tcPr>
          <w:p w:rsidRPr="00B03BCD" w:rsidR="00B03BCD" w:rsidP="00B03BCD" w14:paraId="3A723D77"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116DF7" w14:paraId="4BACC0B1"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116DF7" w14:paraId="3D692490" w14:textId="77777777">
            <w:pPr>
              <w:bidi w:val="false"/>
              <w:rPr>
                <w:rFonts w:cs="Calibri"/>
                <w:color w:val="000000"/>
                <w:szCs w:val="20"/>
              </w:rPr>
            </w:pPr>
          </w:p>
        </w:tc>
      </w:tr>
      <w:tr w:rsidTr="004048C0" w14:paraId="175291D1"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432FC4B0" w14:textId="77777777">
            <w:pPr>
              <w:bidi w:val="false"/>
              <w:ind w:left="-109"/>
              <w:rPr>
                <w:rFonts w:cs="Calibri"/>
                <w:color w:val="000000"/>
                <w:sz w:val="22"/>
                <w:szCs w:val="22"/>
              </w:rPr>
            </w:pPr>
            <w:r w:rsidRPr="00B03BCD">
              <w:rPr>
                <w:rFonts w:cs="Calibri"/>
                <w:color w:val="000000"/>
                <w:sz w:val="22"/>
                <w:szCs w:val="22"/>
                <w:lang w:val="German"/>
              </w:rPr>
              <w:t>FARBEN</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1A997845"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0CA7AADD" w14:textId="77777777">
            <w:pPr>
              <w:bidi w:val="false"/>
              <w:rPr>
                <w:rFonts w:cs="Calibri"/>
                <w:color w:val="000000"/>
                <w:szCs w:val="20"/>
              </w:rPr>
            </w:pPr>
          </w:p>
        </w:tc>
      </w:tr>
      <w:tr w:rsidTr="004048C0" w14:paraId="59BC8674"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55B0B4E0"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7717C6D2"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66335123" w14:textId="77777777">
            <w:pPr>
              <w:bidi w:val="false"/>
              <w:rPr>
                <w:rFonts w:cs="Calibri"/>
                <w:color w:val="000000"/>
                <w:szCs w:val="20"/>
              </w:rPr>
            </w:pPr>
          </w:p>
        </w:tc>
      </w:tr>
      <w:tr w:rsidTr="004048C0" w14:paraId="5543920E"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307EE8B5" w14:textId="77777777">
            <w:pPr>
              <w:bidi w:val="false"/>
              <w:ind w:left="-109"/>
              <w:rPr>
                <w:rFonts w:cs="Calibri"/>
                <w:color w:val="000000"/>
                <w:sz w:val="22"/>
                <w:szCs w:val="22"/>
              </w:rPr>
            </w:pPr>
            <w:r w:rsidRPr="00B03BCD">
              <w:rPr>
                <w:rFonts w:cs="Calibri"/>
                <w:color w:val="000000"/>
                <w:sz w:val="22"/>
                <w:szCs w:val="22"/>
                <w:lang w:val="German"/>
              </w:rPr>
              <w:t>MUSTER</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0FB2360F"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42D089CF" w14:textId="77777777">
            <w:pPr>
              <w:bidi w:val="false"/>
              <w:rPr>
                <w:rFonts w:cs="Calibri"/>
                <w:color w:val="000000"/>
                <w:szCs w:val="20"/>
              </w:rPr>
            </w:pPr>
          </w:p>
        </w:tc>
      </w:tr>
      <w:tr w:rsidTr="004048C0" w14:paraId="3303584E"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1C470458"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B7E74F7"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6D5A0F21" w14:textId="77777777">
            <w:pPr>
              <w:bidi w:val="false"/>
              <w:rPr>
                <w:rFonts w:cs="Calibri"/>
                <w:color w:val="000000"/>
                <w:szCs w:val="20"/>
              </w:rPr>
            </w:pPr>
          </w:p>
        </w:tc>
      </w:tr>
      <w:tr w:rsidTr="004048C0" w14:paraId="09AC3F71"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225F70CB" w14:textId="77777777">
            <w:pPr>
              <w:bidi w:val="false"/>
              <w:ind w:left="-109"/>
              <w:rPr>
                <w:rFonts w:cs="Calibri"/>
                <w:color w:val="000000"/>
                <w:sz w:val="22"/>
                <w:szCs w:val="22"/>
              </w:rPr>
            </w:pPr>
            <w:r w:rsidRPr="00B03BCD">
              <w:rPr>
                <w:rFonts w:cs="Calibri"/>
                <w:color w:val="000000"/>
                <w:sz w:val="22"/>
                <w:szCs w:val="22"/>
                <w:lang w:val="German"/>
              </w:rPr>
              <w:t>TEXTILIEN</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4276E806"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66B00492" w14:textId="77777777">
            <w:pPr>
              <w:bidi w:val="false"/>
              <w:rPr>
                <w:rFonts w:cs="Calibri"/>
                <w:color w:val="000000"/>
                <w:szCs w:val="20"/>
              </w:rPr>
            </w:pPr>
          </w:p>
        </w:tc>
      </w:tr>
      <w:tr w:rsidTr="004048C0" w14:paraId="6A3D07EF"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300A82D5"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1E49E25F"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137E2ACF" w14:textId="77777777">
            <w:pPr>
              <w:bidi w:val="false"/>
              <w:rPr>
                <w:rFonts w:cs="Calibri"/>
                <w:color w:val="000000"/>
                <w:szCs w:val="20"/>
              </w:rPr>
            </w:pPr>
          </w:p>
        </w:tc>
      </w:tr>
      <w:tr w:rsidTr="004048C0" w14:paraId="5E4D7952"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426659A1" w14:textId="77777777">
            <w:pPr>
              <w:bidi w:val="false"/>
              <w:ind w:left="-109"/>
              <w:rPr>
                <w:rFonts w:cs="Calibri"/>
                <w:color w:val="000000"/>
                <w:sz w:val="22"/>
                <w:szCs w:val="22"/>
              </w:rPr>
            </w:pPr>
            <w:r w:rsidRPr="00B03BCD">
              <w:rPr>
                <w:rFonts w:cs="Calibri"/>
                <w:color w:val="000000"/>
                <w:sz w:val="22"/>
                <w:szCs w:val="22"/>
                <w:lang w:val="German"/>
              </w:rPr>
              <w:t>EINRICHTUNG</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6B894E5A"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0D8FBCDF" w14:textId="77777777">
            <w:pPr>
              <w:bidi w:val="false"/>
              <w:rPr>
                <w:rFonts w:cs="Calibri"/>
                <w:color w:val="000000"/>
                <w:szCs w:val="20"/>
              </w:rPr>
            </w:pPr>
          </w:p>
        </w:tc>
      </w:tr>
      <w:tr w:rsidTr="004048C0" w14:paraId="29E71CD0"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5D343579"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36F4585F"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56EF0030" w14:textId="77777777">
            <w:pPr>
              <w:bidi w:val="false"/>
              <w:rPr>
                <w:rFonts w:cs="Calibri"/>
                <w:color w:val="000000"/>
                <w:szCs w:val="20"/>
              </w:rPr>
            </w:pPr>
          </w:p>
        </w:tc>
      </w:tr>
      <w:tr w:rsidTr="004048C0" w14:paraId="0EE2F103"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22491634" w14:textId="77777777">
            <w:pPr>
              <w:bidi w:val="false"/>
              <w:ind w:left="-109"/>
              <w:rPr>
                <w:rFonts w:cs="Calibri"/>
                <w:color w:val="000000"/>
                <w:sz w:val="22"/>
                <w:szCs w:val="22"/>
              </w:rPr>
            </w:pPr>
            <w:r w:rsidRPr="00B03BCD">
              <w:rPr>
                <w:rFonts w:cs="Calibri"/>
                <w:color w:val="000000"/>
                <w:sz w:val="22"/>
                <w:szCs w:val="22"/>
                <w:lang w:val="German"/>
              </w:rPr>
              <w:t>BELEUCHTUNG</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68E59D08"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4BC63B6F" w14:textId="77777777">
            <w:pPr>
              <w:bidi w:val="false"/>
              <w:rPr>
                <w:rFonts w:cs="Calibri"/>
                <w:color w:val="000000"/>
                <w:szCs w:val="20"/>
              </w:rPr>
            </w:pPr>
          </w:p>
        </w:tc>
      </w:tr>
      <w:tr w:rsidTr="004048C0" w14:paraId="0375D0EC"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3344B1D8"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D677652"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3533133D" w14:textId="77777777">
            <w:pPr>
              <w:bidi w:val="false"/>
              <w:rPr>
                <w:rFonts w:cs="Calibri"/>
                <w:color w:val="000000"/>
                <w:szCs w:val="20"/>
              </w:rPr>
            </w:pPr>
          </w:p>
        </w:tc>
      </w:tr>
      <w:tr w:rsidTr="004048C0" w14:paraId="1255CCD0"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59DCA554" w14:textId="77777777">
            <w:pPr>
              <w:bidi w:val="false"/>
              <w:ind w:left="-109"/>
              <w:rPr>
                <w:rFonts w:cs="Calibri"/>
                <w:color w:val="000000"/>
                <w:sz w:val="22"/>
                <w:szCs w:val="22"/>
              </w:rPr>
            </w:pPr>
            <w:r w:rsidRPr="00B03BCD">
              <w:rPr>
                <w:rFonts w:cs="Calibri"/>
                <w:color w:val="000000"/>
                <w:sz w:val="22"/>
                <w:szCs w:val="22"/>
                <w:lang w:val="German"/>
              </w:rPr>
              <w:t>FENSTERBEHANDLUNGEN</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00BF7F2E"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4D7EBE42" w14:textId="77777777">
            <w:pPr>
              <w:bidi w:val="false"/>
              <w:rPr>
                <w:rFonts w:cs="Calibri"/>
                <w:color w:val="000000"/>
                <w:szCs w:val="20"/>
              </w:rPr>
            </w:pPr>
          </w:p>
        </w:tc>
      </w:tr>
      <w:tr w:rsidTr="004048C0" w14:paraId="28C3323F"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009EF68C"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D650810"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57F33849" w14:textId="77777777">
            <w:pPr>
              <w:bidi w:val="false"/>
              <w:rPr>
                <w:rFonts w:cs="Calibri"/>
                <w:color w:val="000000"/>
                <w:szCs w:val="20"/>
              </w:rPr>
            </w:pPr>
          </w:p>
        </w:tc>
      </w:tr>
      <w:tr w:rsidTr="004048C0" w14:paraId="0128BA0A"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636B59AD" w14:textId="77777777">
            <w:pPr>
              <w:bidi w:val="false"/>
              <w:ind w:left="-109"/>
              <w:rPr>
                <w:rFonts w:cs="Calibri"/>
                <w:color w:val="000000"/>
                <w:sz w:val="22"/>
                <w:szCs w:val="22"/>
              </w:rPr>
            </w:pPr>
            <w:r w:rsidRPr="00B03BCD">
              <w:rPr>
                <w:rFonts w:cs="Calibri"/>
                <w:color w:val="000000"/>
                <w:sz w:val="22"/>
                <w:szCs w:val="22"/>
                <w:lang w:val="German"/>
              </w:rPr>
              <w:t>BODENBELAG</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285C23EE"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71DB3261" w14:textId="77777777">
            <w:pPr>
              <w:bidi w:val="false"/>
              <w:rPr>
                <w:rFonts w:cs="Calibri"/>
                <w:color w:val="000000"/>
                <w:szCs w:val="20"/>
              </w:rPr>
            </w:pPr>
          </w:p>
        </w:tc>
      </w:tr>
      <w:tr w:rsidTr="004048C0" w14:paraId="7DB0D9CF"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00B03BCD" w:rsidP="00B74558" w14:paraId="1275BC6C" w14:textId="77777777">
            <w:pPr>
              <w:bidi w:val="false"/>
              <w:rPr>
                <w:rFonts w:cs="Calibri"/>
                <w:color w:val="000000"/>
                <w:szCs w:val="20"/>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49CA23D9"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6ACE0C0A" w14:textId="77777777">
            <w:pPr>
              <w:bidi w:val="false"/>
              <w:rPr>
                <w:rFonts w:cs="Calibri"/>
                <w:color w:val="000000"/>
                <w:szCs w:val="20"/>
              </w:rPr>
            </w:pPr>
          </w:p>
        </w:tc>
      </w:tr>
      <w:tr w:rsidTr="004048C0" w14:paraId="173A9557"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74558" w14:paraId="04A0D5E9" w14:textId="77777777">
            <w:pPr>
              <w:bidi w:val="false"/>
              <w:ind w:left="-109"/>
              <w:rPr>
                <w:rFonts w:cs="Calibri"/>
                <w:color w:val="000000"/>
                <w:sz w:val="22"/>
                <w:szCs w:val="22"/>
              </w:rPr>
            </w:pPr>
            <w:r>
              <w:rPr>
                <w:rFonts w:cs="Calibri"/>
                <w:color w:val="000000"/>
                <w:sz w:val="22"/>
                <w:szCs w:val="22"/>
                <w:lang w:val="German"/>
              </w:rPr>
              <w:t>ANDERE</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293AFAED" w14:textId="77777777">
            <w:pPr>
              <w:bidi w:val="false"/>
              <w:rPr>
                <w:rFonts w:cs="Calibri"/>
                <w:color w:val="000000"/>
                <w:szCs w:val="20"/>
              </w:rPr>
            </w:pPr>
            <w:r>
              <w:rPr>
                <w:rFonts w:cs="Calibri"/>
                <w:color w:val="000000"/>
                <w:szCs w:val="20"/>
                <w:lang w:val="German"/>
              </w:rPr>
              <w:t>MAG</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56B9212D" w14:textId="77777777">
            <w:pPr>
              <w:bidi w:val="false"/>
              <w:rPr>
                <w:rFonts w:cs="Calibri"/>
                <w:color w:val="000000"/>
                <w:szCs w:val="20"/>
              </w:rPr>
            </w:pPr>
          </w:p>
        </w:tc>
      </w:tr>
      <w:tr w:rsidTr="004048C0" w14:paraId="747019C5"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00B03BCD" w:rsidP="00B74558" w14:paraId="3D7FE3DA" w14:textId="77777777">
            <w:pPr>
              <w:bidi w:val="false"/>
              <w:rPr>
                <w:rFonts w:cs="Calibri"/>
                <w:color w:val="000000"/>
                <w:szCs w:val="20"/>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E54F357" w14:textId="77777777">
            <w:pPr>
              <w:bidi w:val="false"/>
              <w:rPr>
                <w:rFonts w:cs="Calibri"/>
                <w:color w:val="000000"/>
                <w:szCs w:val="20"/>
              </w:rPr>
            </w:pPr>
            <w:r>
              <w:rPr>
                <w:rFonts w:cs="Calibri"/>
                <w:color w:val="000000"/>
                <w:szCs w:val="20"/>
                <w:lang w:val="German"/>
              </w:rPr>
              <w:t>ABNEIGUNGEN</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4C0845F1" w14:textId="77777777">
            <w:pPr>
              <w:bidi w:val="false"/>
              <w:rPr>
                <w:rFonts w:cs="Calibri"/>
                <w:color w:val="000000"/>
                <w:szCs w:val="20"/>
              </w:rPr>
            </w:pPr>
          </w:p>
        </w:tc>
      </w:tr>
    </w:tbl>
    <w:p w:rsidR="00B03BCD" w14:paraId="0B999800"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p w:rsidR="0030489D" w:rsidP="0030489D" w14:paraId="1E68EE2D" w14:textId="77777777">
      <w:pPr>
        <w:bidi w:val="false"/>
        <w:outlineLvl w:val="0"/>
        <w:rPr>
          <w:b/>
          <w:color w:val="808080" w:themeColor="background1" w:themeShade="80"/>
          <w:sz w:val="36"/>
          <w:szCs w:val="44"/>
        </w:rPr>
      </w:pPr>
    </w:p>
    <w:tbl>
      <w:tblPr>
        <w:tblW w:w="10980" w:type="dxa"/>
        <w:tblLook w:val="04A0"/>
      </w:tblPr>
      <w:tblGrid>
        <w:gridCol w:w="10980"/>
      </w:tblGrid>
      <w:tr w:rsidTr="00B74558" w14:paraId="3FFB65BA"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30489D" w:rsidP="00B74558" w14:paraId="3A85F456" w14:textId="77777777">
            <w:pPr>
              <w:bidi w:val="false"/>
              <w:ind w:left="-109"/>
              <w:rPr>
                <w:rFonts w:cs="Calibri"/>
                <w:color w:val="000000"/>
                <w:sz w:val="28"/>
                <w:szCs w:val="28"/>
              </w:rPr>
            </w:pPr>
            <w:r>
              <w:rPr>
                <w:rFonts w:cs="Calibri"/>
                <w:color w:val="000000"/>
                <w:sz w:val="28"/>
                <w:szCs w:val="28"/>
                <w:lang w:val="German"/>
              </w:rPr>
              <w:t>VORHANDENE FUNKTIONEN</w:t>
            </w:r>
          </w:p>
        </w:tc>
      </w:tr>
      <w:tr w:rsidTr="00B74558" w14:paraId="3598EC96"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30489D" w:rsidP="00B74558" w14:paraId="2A7A6C49" w14:textId="77777777">
            <w:pPr>
              <w:bidi w:val="false"/>
              <w:ind w:left="-109"/>
              <w:rPr>
                <w:rFonts w:cs="Calibri"/>
                <w:color w:val="000000"/>
                <w:sz w:val="22"/>
                <w:szCs w:val="22"/>
              </w:rPr>
            </w:pPr>
            <w:r>
              <w:rPr>
                <w:rFonts w:cs="Calibri"/>
                <w:color w:val="000000"/>
                <w:sz w:val="22"/>
                <w:szCs w:val="22"/>
                <w:lang w:val="German"/>
              </w:rPr>
              <w:t xml:space="preserve">PERMANENT  </w:t>
            </w:r>
            <w:r>
              <w:rPr>
                <w:rFonts w:cs="Calibri"/>
                <w:color w:val="000000"/>
                <w:sz w:val="18"/>
                <w:szCs w:val="18"/>
                <w:lang w:val="German"/>
              </w:rPr>
              <w:t xml:space="preserve">beschreiben alle Funktionen, die benötigt werden, um gleich zu bleiben, z. B. Möbel, Farben usw. </w:t>
            </w:r>
          </w:p>
        </w:tc>
      </w:tr>
      <w:tr w:rsidTr="00C96A0A" w14:paraId="40B22CB8"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46B8F595" w14:textId="77777777">
            <w:pPr>
              <w:bidi w:val="false"/>
              <w:rPr>
                <w:rFonts w:cs="Calibri"/>
                <w:color w:val="000000"/>
                <w:szCs w:val="20"/>
              </w:rPr>
            </w:pPr>
          </w:p>
        </w:tc>
      </w:tr>
      <w:tr w:rsidTr="00B74558" w14:paraId="25301CE0"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30489D" w:rsidP="00B74558" w14:paraId="0E6A75A6" w14:textId="77777777">
            <w:pPr>
              <w:bidi w:val="false"/>
              <w:ind w:left="-109"/>
              <w:rPr>
                <w:rFonts w:cs="Calibri"/>
                <w:color w:val="000000"/>
                <w:sz w:val="22"/>
                <w:szCs w:val="22"/>
              </w:rPr>
            </w:pPr>
            <w:r>
              <w:rPr>
                <w:rFonts w:cs="Calibri"/>
                <w:color w:val="000000"/>
                <w:sz w:val="22"/>
                <w:szCs w:val="22"/>
                <w:lang w:val="German"/>
              </w:rPr>
              <w:t xml:space="preserve">ZU VERBESSERNDE ELEMENTE Listen </w:t>
            </w:r>
            <w:r>
              <w:rPr>
                <w:rFonts w:cs="Calibri"/>
                <w:color w:val="000000"/>
                <w:sz w:val="18"/>
                <w:szCs w:val="18"/>
                <w:lang w:val="German"/>
              </w:rPr>
              <w:t>Sie alle hervorzuhebenden Funktionen  auf</w:t>
            </w:r>
          </w:p>
        </w:tc>
      </w:tr>
      <w:tr w:rsidTr="00C96A0A" w14:paraId="76D93218"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41D0805C" w14:textId="77777777">
            <w:pPr>
              <w:bidi w:val="false"/>
              <w:rPr>
                <w:rFonts w:cs="Calibri"/>
                <w:color w:val="000000"/>
                <w:szCs w:val="20"/>
              </w:rPr>
            </w:pPr>
          </w:p>
        </w:tc>
      </w:tr>
      <w:tr w:rsidTr="00B74558" w14:paraId="5DCC99D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30489D" w:rsidP="00B74558" w14:paraId="0563B969" w14:textId="77777777">
            <w:pPr>
              <w:bidi w:val="false"/>
              <w:ind w:left="-109"/>
              <w:rPr>
                <w:rFonts w:cs="Calibri"/>
                <w:color w:val="000000"/>
                <w:sz w:val="22"/>
                <w:szCs w:val="22"/>
              </w:rPr>
            </w:pPr>
            <w:r>
              <w:rPr>
                <w:rFonts w:cs="Calibri"/>
                <w:color w:val="000000"/>
                <w:sz w:val="22"/>
                <w:szCs w:val="22"/>
                <w:lang w:val="German"/>
              </w:rPr>
              <w:t xml:space="preserve">ELEMENTS TO DISGUISE  </w:t>
            </w:r>
            <w:r>
              <w:rPr>
                <w:rFonts w:cs="Calibri"/>
                <w:color w:val="000000"/>
                <w:sz w:val="18"/>
                <w:szCs w:val="18"/>
                <w:lang w:val="German"/>
              </w:rPr>
              <w:t>listet alle zu verkleidenden Merkmale auf, z. B. Stützbalken, Heiz- / Kühlgeräte usw.</w:t>
            </w:r>
          </w:p>
        </w:tc>
      </w:tr>
      <w:tr w:rsidTr="00C96A0A" w14:paraId="7710A075"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0D364C0F" w14:textId="77777777">
            <w:pPr>
              <w:bidi w:val="false"/>
              <w:rPr>
                <w:rFonts w:cs="Calibri"/>
                <w:color w:val="000000"/>
                <w:szCs w:val="20"/>
              </w:rPr>
            </w:pPr>
          </w:p>
        </w:tc>
      </w:tr>
      <w:tr w:rsidTr="00B74558" w14:paraId="1B898860"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30489D" w:rsidP="00B74558" w14:paraId="53E88D82" w14:textId="77777777">
            <w:pPr>
              <w:bidi w:val="false"/>
              <w:ind w:left="-109"/>
              <w:rPr>
                <w:rFonts w:cs="Calibri"/>
                <w:color w:val="000000"/>
                <w:sz w:val="28"/>
                <w:szCs w:val="28"/>
              </w:rPr>
            </w:pPr>
            <w:r>
              <w:rPr>
                <w:rFonts w:cs="Calibri"/>
                <w:color w:val="000000"/>
                <w:sz w:val="28"/>
                <w:szCs w:val="28"/>
                <w:lang w:val="German"/>
              </w:rPr>
              <w:t>NEUE FUNKTIONEN</w:t>
            </w:r>
          </w:p>
        </w:tc>
      </w:tr>
      <w:tr w:rsidTr="00B74558" w14:paraId="197F3589"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30489D" w:rsidP="00B74558" w14:paraId="06417DAE" w14:textId="77777777">
            <w:pPr>
              <w:bidi w:val="false"/>
              <w:ind w:left="-109"/>
              <w:rPr>
                <w:rFonts w:cs="Calibri"/>
                <w:color w:val="000000"/>
                <w:sz w:val="22"/>
                <w:szCs w:val="22"/>
              </w:rPr>
            </w:pPr>
            <w:r>
              <w:rPr>
                <w:rFonts w:cs="Calibri"/>
                <w:color w:val="000000"/>
                <w:sz w:val="22"/>
                <w:szCs w:val="22"/>
                <w:lang w:val="German"/>
              </w:rPr>
              <w:t xml:space="preserve">NEUE ELEMENTE  </w:t>
            </w:r>
            <w:r>
              <w:rPr>
                <w:rFonts w:cs="Calibri"/>
                <w:color w:val="000000"/>
                <w:sz w:val="18"/>
                <w:szCs w:val="18"/>
                <w:lang w:val="German"/>
              </w:rPr>
              <w:t>listet alle neuen Elemente auf, die integriert werden sollen</w:t>
            </w:r>
          </w:p>
        </w:tc>
      </w:tr>
      <w:tr w:rsidTr="00C96A0A" w14:paraId="5EAA3188"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40357A86" w14:textId="77777777">
            <w:pPr>
              <w:bidi w:val="false"/>
              <w:rPr>
                <w:rFonts w:cs="Calibri"/>
                <w:color w:val="000000"/>
                <w:szCs w:val="20"/>
              </w:rPr>
            </w:pPr>
          </w:p>
        </w:tc>
      </w:tr>
      <w:tr w:rsidTr="00B74558" w14:paraId="705BAC2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30489D" w:rsidP="00B74558" w14:paraId="423B19DB" w14:textId="77777777">
            <w:pPr>
              <w:bidi w:val="false"/>
              <w:ind w:left="-109"/>
              <w:rPr>
                <w:rFonts w:cs="Calibri"/>
                <w:color w:val="000000"/>
                <w:sz w:val="22"/>
                <w:szCs w:val="22"/>
              </w:rPr>
            </w:pPr>
            <w:r>
              <w:rPr>
                <w:rFonts w:cs="Calibri"/>
                <w:color w:val="000000"/>
                <w:sz w:val="22"/>
                <w:szCs w:val="22"/>
                <w:lang w:val="German"/>
              </w:rPr>
              <w:t xml:space="preserve">NEW USE OF SPACE  </w:t>
            </w:r>
            <w:r>
              <w:rPr>
                <w:rFonts w:cs="Calibri"/>
                <w:color w:val="000000"/>
                <w:sz w:val="18"/>
                <w:szCs w:val="18"/>
                <w:lang w:val="German"/>
              </w:rPr>
              <w:t>beschreiben alle Funktionen, die integriert werden sollen, z. B. einen neuen Workflow oder Verkehrsmuster</w:t>
            </w:r>
          </w:p>
        </w:tc>
      </w:tr>
      <w:tr w:rsidTr="00C96A0A" w14:paraId="06C03C7C"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07E8BDA6" w14:textId="77777777">
            <w:pPr>
              <w:bidi w:val="false"/>
              <w:rPr>
                <w:rFonts w:cs="Calibri"/>
                <w:color w:val="000000"/>
                <w:szCs w:val="20"/>
              </w:rPr>
            </w:pPr>
          </w:p>
        </w:tc>
      </w:tr>
    </w:tbl>
    <w:p w:rsidR="0030489D" w14:paraId="17DD16D9" w14:textId="77777777">
      <w:pPr>
        <w:bidi w:val="false"/>
        <w:rPr>
          <w:rFonts w:cs="Arial"/>
          <w:b/>
          <w:noProof/>
          <w:color w:val="000000" w:themeColor="text1"/>
          <w:szCs w:val="36"/>
        </w:rPr>
      </w:pPr>
    </w:p>
    <w:p w:rsidR="004048C0" w14:paraId="17C24658" w14:textId="77777777">
      <w:pPr>
        <w:bidi w:val="false"/>
        <w:rPr>
          <w:rFonts w:cs="Arial"/>
          <w:b/>
          <w:noProof/>
          <w:color w:val="000000" w:themeColor="text1"/>
          <w:szCs w:val="36"/>
        </w:rPr>
      </w:pPr>
    </w:p>
    <w:tbl>
      <w:tblPr>
        <w:tblW w:w="10980" w:type="dxa"/>
        <w:tblLook w:val="04A0"/>
      </w:tblPr>
      <w:tblGrid>
        <w:gridCol w:w="10980"/>
      </w:tblGrid>
      <w:tr w:rsidTr="00116DF7" w14:paraId="1E370881"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13116AB3" w14:textId="77777777">
            <w:pPr>
              <w:bidi w:val="false"/>
              <w:ind w:left="-109"/>
              <w:rPr>
                <w:rFonts w:cs="Calibri"/>
                <w:color w:val="000000"/>
                <w:sz w:val="28"/>
                <w:szCs w:val="28"/>
              </w:rPr>
            </w:pPr>
            <w:r>
              <w:rPr>
                <w:rFonts w:cs="Calibri"/>
                <w:color w:val="000000"/>
                <w:sz w:val="28"/>
                <w:szCs w:val="28"/>
                <w:lang w:val="German"/>
              </w:rPr>
              <w:t>MASSE UND GRUNDRISSSKIZZE</w:t>
            </w:r>
          </w:p>
        </w:tc>
      </w:tr>
      <w:tr w:rsidTr="00FE1462" w14:paraId="0D90772A" w14:textId="77777777">
        <w:tblPrEx>
          <w:tblW w:w="10980" w:type="dxa"/>
          <w:tblLook w:val="04A0"/>
        </w:tblPrEx>
        <w:trPr>
          <w:trHeight w:val="144"/>
        </w:trPr>
        <w:tc>
          <w:tcPr>
            <w:tcW w:w="10980" w:type="dxa"/>
            <w:tcBorders>
              <w:top w:val="single" w:color="D6DCE4" w:themeColor="text2" w:themeTint="33" w:sz="18" w:space="0"/>
              <w:left w:val="nil"/>
              <w:bottom w:val="dotted" w:color="BFBFBF" w:themeColor="background1" w:themeShade="BF" w:sz="4" w:space="0"/>
              <w:right w:val="nil"/>
            </w:tcBorders>
            <w:shd w:val="clear" w:color="auto" w:fill="auto"/>
            <w:noWrap/>
            <w:vAlign w:val="bottom"/>
            <w:hideMark/>
          </w:tcPr>
          <w:p w:rsidRPr="00116DF7" w:rsidR="00116DF7" w:rsidP="00116DF7" w14:paraId="404E0E89" w14:textId="77777777">
            <w:pPr>
              <w:bidi w:val="false"/>
              <w:ind w:left="-109"/>
              <w:rPr>
                <w:rFonts w:cs="Calibri"/>
                <w:color w:val="000000"/>
                <w:sz w:val="22"/>
                <w:szCs w:val="22"/>
              </w:rPr>
            </w:pPr>
          </w:p>
        </w:tc>
      </w:tr>
      <w:tr w:rsidTr="004048C0" w14:paraId="584E2703" w14:textId="77777777">
        <w:tblPrEx>
          <w:tblW w:w="10980" w:type="dxa"/>
          <w:tblLook w:val="04A0"/>
        </w:tblPrEx>
        <w:trPr>
          <w:trHeight w:val="12960"/>
        </w:trPr>
        <w:tc>
          <w:tcPr>
            <w:tcW w:w="10980"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116DF7" w:rsidR="00116DF7" w:rsidP="00116DF7" w14:paraId="7A382E1E" w14:textId="77777777">
            <w:pPr>
              <w:bidi w:val="false"/>
              <w:ind w:firstLine="200" w:firstLineChars="100"/>
              <w:rPr>
                <w:rFonts w:cs="Calibri"/>
                <w:color w:val="000000"/>
                <w:szCs w:val="20"/>
              </w:rPr>
            </w:pPr>
            <w:r w:rsidRPr="00116DF7">
              <w:rPr>
                <w:rFonts w:cs="Calibri"/>
                <w:color w:val="000000"/>
                <w:szCs w:val="20"/>
                <w:lang w:val="German"/>
              </w:rPr>
              <w:t xml:space="preserve"> </w:t>
            </w:r>
          </w:p>
        </w:tc>
      </w:tr>
    </w:tbl>
    <w:p w:rsidR="00A255C6" w14:paraId="493B9081" w14:textId="77777777">
      <w:pPr>
        <w:bidi w:val="false"/>
        <w:rPr>
          <w:rFonts w:cs="Arial"/>
          <w:b/>
          <w:noProof/>
          <w:color w:val="000000" w:themeColor="text1"/>
          <w:szCs w:val="36"/>
        </w:rPr>
      </w:pPr>
    </w:p>
    <w:p w:rsidR="004048C0" w14:paraId="0D238CB8" w14:textId="77777777">
      <w:pPr>
        <w:bidi w:val="false"/>
        <w:rPr>
          <w:rFonts w:cs="Arial"/>
          <w:b/>
          <w:noProof/>
          <w:color w:val="000000" w:themeColor="text1"/>
          <w:szCs w:val="36"/>
        </w:rPr>
      </w:pPr>
    </w:p>
    <w:p w:rsidR="004048C0" w14:paraId="27DA18E1" w14:textId="77777777">
      <w:pPr>
        <w:bidi w:val="false"/>
        <w:rPr>
          <w:rFonts w:cs="Arial"/>
          <w:b/>
          <w:noProof/>
          <w:color w:val="000000" w:themeColor="text1"/>
          <w:szCs w:val="36"/>
        </w:rPr>
      </w:pPr>
    </w:p>
    <w:tbl>
      <w:tblPr>
        <w:tblW w:w="10980" w:type="dxa"/>
        <w:tblLook w:val="04A0"/>
      </w:tblPr>
      <w:tblGrid>
        <w:gridCol w:w="10980"/>
      </w:tblGrid>
      <w:tr w:rsidTr="00D12048" w14:paraId="19F5EB09"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FE1462" w:rsidP="00B74558" w14:paraId="74F945C1" w14:textId="77777777">
            <w:pPr>
              <w:bidi w:val="false"/>
              <w:ind w:left="-109"/>
              <w:rPr>
                <w:rFonts w:cs="Calibri"/>
                <w:color w:val="000000"/>
                <w:sz w:val="28"/>
                <w:szCs w:val="28"/>
              </w:rPr>
            </w:pPr>
            <w:r w:rsidRPr="00116DF7">
              <w:rPr>
                <w:rFonts w:cs="Calibri"/>
                <w:color w:val="000000"/>
                <w:sz w:val="28"/>
                <w:szCs w:val="28"/>
                <w:lang w:val="German"/>
              </w:rPr>
              <w:t>ZEITPLAN</w:t>
            </w:r>
          </w:p>
        </w:tc>
      </w:tr>
      <w:tr w:rsidTr="00D12048" w14:paraId="4D523105" w14:textId="77777777">
        <w:tblPrEx>
          <w:tblW w:w="10980" w:type="dxa"/>
          <w:tblLook w:val="04A0"/>
        </w:tblPrEx>
        <w:trPr>
          <w:trHeight w:val="432"/>
        </w:trPr>
        <w:tc>
          <w:tcPr>
            <w:tcW w:w="10980" w:type="dxa"/>
            <w:tcBorders>
              <w:top w:val="single" w:color="D6DCE4" w:themeColor="text2" w:themeTint="33" w:sz="18" w:space="0"/>
              <w:left w:val="nil"/>
              <w:bottom w:val="single" w:color="BFBFBF" w:themeColor="background1" w:themeShade="BF" w:sz="8" w:space="0"/>
              <w:right w:val="nil"/>
            </w:tcBorders>
            <w:shd w:val="clear" w:color="auto" w:fill="auto"/>
            <w:noWrap/>
            <w:vAlign w:val="bottom"/>
            <w:hideMark/>
          </w:tcPr>
          <w:p w:rsidRPr="00116DF7" w:rsidR="00FE1462" w:rsidP="00B74558" w14:paraId="0A467DBB" w14:textId="77777777">
            <w:pPr>
              <w:bidi w:val="false"/>
              <w:ind w:left="-109"/>
              <w:rPr>
                <w:rFonts w:cs="Calibri"/>
                <w:color w:val="000000"/>
                <w:sz w:val="22"/>
                <w:szCs w:val="22"/>
              </w:rPr>
            </w:pPr>
            <w:r w:rsidRPr="00116DF7">
              <w:rPr>
                <w:rFonts w:cs="Calibri"/>
                <w:color w:val="000000"/>
                <w:sz w:val="22"/>
                <w:szCs w:val="22"/>
                <w:lang w:val="German"/>
              </w:rPr>
              <w:t>ZEITPLANÜBERSICHT</w:t>
            </w:r>
          </w:p>
        </w:tc>
      </w:tr>
      <w:tr w:rsidTr="00D12048" w14:paraId="67B2BEFE" w14:textId="77777777">
        <w:tblPrEx>
          <w:tblW w:w="10980" w:type="dxa"/>
          <w:tblLook w:val="04A0"/>
        </w:tblPrEx>
        <w:trPr>
          <w:trHeight w:val="1296"/>
        </w:trPr>
        <w:tc>
          <w:tcPr>
            <w:tcW w:w="109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116DF7" w:rsidR="00FE1462" w:rsidP="00B74558" w14:paraId="652F6E99"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D12048" w14:paraId="325EB260" w14:textId="77777777">
        <w:tblPrEx>
          <w:tblW w:w="10980" w:type="dxa"/>
          <w:tblLook w:val="04A0"/>
        </w:tblPrEx>
        <w:trPr>
          <w:trHeight w:val="432"/>
        </w:trPr>
        <w:tc>
          <w:tcPr>
            <w:tcW w:w="10980" w:type="dxa"/>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D12048" w:rsidP="00D12048" w14:paraId="4F560731" w14:textId="77777777">
            <w:pPr>
              <w:bidi w:val="false"/>
              <w:ind w:left="-109"/>
              <w:rPr>
                <w:rFonts w:cs="Calibri"/>
                <w:color w:val="000000"/>
                <w:sz w:val="22"/>
                <w:szCs w:val="22"/>
              </w:rPr>
            </w:pPr>
            <w:r w:rsidRPr="00116DF7">
              <w:rPr>
                <w:rFonts w:cs="Calibri"/>
                <w:color w:val="000000"/>
                <w:sz w:val="22"/>
                <w:szCs w:val="22"/>
                <w:lang w:val="German"/>
              </w:rPr>
              <w:t>WICHTIGE MEILENSTEINE / DEADLINES</w:t>
            </w:r>
          </w:p>
        </w:tc>
      </w:tr>
      <w:tr w:rsidTr="00D12048" w14:paraId="4229129E"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D12048" w:rsidP="00B74558" w14:paraId="75EDE2F7" w14:textId="77777777">
            <w:pPr>
              <w:bidi w:val="false"/>
              <w:ind w:firstLine="200" w:firstLineChars="100"/>
              <w:rPr>
                <w:rFonts w:cs="Calibri"/>
                <w:color w:val="000000"/>
                <w:szCs w:val="20"/>
              </w:rPr>
            </w:pPr>
            <w:r w:rsidRPr="00116DF7">
              <w:rPr>
                <w:rFonts w:cs="Calibri"/>
                <w:color w:val="000000"/>
                <w:szCs w:val="20"/>
                <w:lang w:val="German"/>
              </w:rPr>
              <w:t xml:space="preserve"> </w:t>
            </w:r>
          </w:p>
        </w:tc>
      </w:tr>
    </w:tbl>
    <w:p w:rsidR="00D12048" w14:paraId="3CBC1F06" w14:textId="77777777">
      <w:pPr>
        <w:bidi w:val="false"/>
        <w:rPr>
          <w:rFonts w:cs="Arial"/>
          <w:b/>
          <w:noProof/>
          <w:color w:val="000000" w:themeColor="text1"/>
          <w:szCs w:val="36"/>
        </w:rPr>
      </w:pPr>
    </w:p>
    <w:tbl>
      <w:tblPr>
        <w:tblW w:w="10980" w:type="dxa"/>
        <w:tblLook w:val="04A0"/>
      </w:tblPr>
      <w:tblGrid>
        <w:gridCol w:w="10980"/>
      </w:tblGrid>
      <w:tr w:rsidTr="00DA188A" w14:paraId="2E573AA7"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DA188A" w:rsidR="00DA188A" w:rsidP="00DA188A" w14:paraId="17FF0B0A" w14:textId="77777777">
            <w:pPr>
              <w:bidi w:val="false"/>
              <w:ind w:left="-109"/>
              <w:rPr>
                <w:rFonts w:cs="Calibri"/>
                <w:color w:val="000000"/>
                <w:sz w:val="28"/>
                <w:szCs w:val="28"/>
              </w:rPr>
            </w:pPr>
            <w:r w:rsidRPr="00DA188A">
              <w:rPr>
                <w:rFonts w:cs="Calibri"/>
                <w:color w:val="000000"/>
                <w:sz w:val="28"/>
                <w:szCs w:val="28"/>
                <w:lang w:val="German"/>
              </w:rPr>
              <w:t>BUDGET</w:t>
            </w:r>
          </w:p>
        </w:tc>
      </w:tr>
      <w:tr w:rsidTr="00DA188A" w14:paraId="2288B865"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6371DF19" w14:textId="77777777">
            <w:pPr>
              <w:bidi w:val="false"/>
              <w:ind w:left="-109"/>
              <w:rPr>
                <w:rFonts w:cs="Calibri"/>
                <w:color w:val="000000"/>
                <w:sz w:val="22"/>
                <w:szCs w:val="22"/>
              </w:rPr>
            </w:pPr>
            <w:r w:rsidRPr="00DA188A">
              <w:rPr>
                <w:rFonts w:cs="Calibri"/>
                <w:color w:val="000000"/>
                <w:sz w:val="22"/>
                <w:szCs w:val="22"/>
                <w:lang w:val="German"/>
              </w:rPr>
              <w:t>MENGE</w:t>
            </w:r>
          </w:p>
        </w:tc>
      </w:tr>
      <w:tr w:rsidTr="004048C0" w14:paraId="6FCD639F"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216CD42"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DA188A" w14:paraId="32DA1E8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DA188A" w:rsidP="00DA188A" w14:paraId="3573B456" w14:textId="77777777">
            <w:pPr>
              <w:bidi w:val="false"/>
              <w:ind w:left="-109"/>
              <w:rPr>
                <w:rFonts w:cs="Calibri"/>
                <w:color w:val="000000"/>
                <w:sz w:val="22"/>
                <w:szCs w:val="22"/>
              </w:rPr>
            </w:pPr>
            <w:r w:rsidRPr="00DA188A">
              <w:rPr>
                <w:rFonts w:cs="Calibri"/>
                <w:color w:val="000000"/>
                <w:sz w:val="22"/>
                <w:szCs w:val="22"/>
                <w:lang w:val="German"/>
              </w:rPr>
              <w:t>ZUSÄTZLICHE FINANZPROGNOSEN / ANMERKUNGEN</w:t>
            </w:r>
          </w:p>
        </w:tc>
      </w:tr>
      <w:tr w:rsidTr="004048C0" w14:paraId="3FD5F714"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4D238B2"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4048C0" w14:paraId="2B7F092B" w14:textId="77777777">
        <w:tblPrEx>
          <w:tblW w:w="10980" w:type="dxa"/>
          <w:tblLook w:val="04A0"/>
        </w:tblPrEx>
        <w:trPr>
          <w:trHeight w:val="72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DA188A" w:rsidR="00DA188A" w:rsidP="00DA188A" w14:paraId="0E74A232" w14:textId="77777777">
            <w:pPr>
              <w:bidi w:val="false"/>
              <w:ind w:left="-109"/>
              <w:rPr>
                <w:rFonts w:cs="Calibri"/>
                <w:color w:val="000000"/>
                <w:sz w:val="28"/>
                <w:szCs w:val="28"/>
              </w:rPr>
            </w:pPr>
            <w:r w:rsidRPr="00DA188A">
              <w:rPr>
                <w:rFonts w:cs="Calibri"/>
                <w:color w:val="000000"/>
                <w:sz w:val="28"/>
                <w:szCs w:val="28"/>
                <w:lang w:val="German"/>
              </w:rPr>
              <w:t>AUßERDEM</w:t>
            </w:r>
          </w:p>
        </w:tc>
      </w:tr>
      <w:tr w:rsidTr="004048C0" w14:paraId="74751E3F" w14:textId="77777777">
        <w:tblPrEx>
          <w:tblW w:w="10980" w:type="dxa"/>
          <w:tblLook w:val="04A0"/>
        </w:tblPrEx>
        <w:trPr>
          <w:trHeight w:val="576"/>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438F8885" w14:textId="77777777">
            <w:pPr>
              <w:bidi w:val="false"/>
              <w:ind w:left="-109"/>
              <w:rPr>
                <w:rFonts w:cs="Calibri"/>
                <w:color w:val="000000"/>
                <w:sz w:val="18"/>
                <w:szCs w:val="18"/>
              </w:rPr>
            </w:pPr>
            <w:r w:rsidRPr="00DA188A">
              <w:rPr>
                <w:rFonts w:cs="Calibri"/>
                <w:color w:val="000000"/>
                <w:sz w:val="18"/>
                <w:szCs w:val="18"/>
                <w:lang w:val="German"/>
              </w:rPr>
              <w:t>Fügen Sie alle zusätzlichen kritischen Informationen hinzu</w:t>
            </w:r>
          </w:p>
        </w:tc>
      </w:tr>
      <w:tr w:rsidTr="004048C0" w14:paraId="0C80087D" w14:textId="77777777">
        <w:tblPrEx>
          <w:tblW w:w="10980" w:type="dxa"/>
          <w:tblLook w:val="04A0"/>
        </w:tblPrEx>
        <w:trPr>
          <w:trHeight w:val="4176"/>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4C163F1D" w14:textId="77777777">
            <w:pPr>
              <w:bidi w:val="false"/>
              <w:ind w:firstLine="200" w:firstLineChars="100"/>
              <w:rPr>
                <w:rFonts w:cs="Calibri"/>
                <w:color w:val="000000"/>
                <w:szCs w:val="20"/>
              </w:rPr>
            </w:pPr>
            <w:r w:rsidRPr="00DA188A">
              <w:rPr>
                <w:rFonts w:cs="Calibri"/>
                <w:color w:val="000000"/>
                <w:szCs w:val="20"/>
                <w:lang w:val="German"/>
              </w:rPr>
              <w:t xml:space="preserve"> </w:t>
            </w:r>
          </w:p>
        </w:tc>
      </w:tr>
    </w:tbl>
    <w:p w:rsidR="00DA188A" w14:paraId="26D26BCB" w14:textId="77777777">
      <w:pPr>
        <w:bidi w:val="false"/>
        <w:rPr>
          <w:rFonts w:cs="Arial"/>
          <w:b/>
          <w:noProof/>
          <w:color w:val="000000" w:themeColor="text1"/>
          <w:szCs w:val="36"/>
        </w:rPr>
      </w:pPr>
    </w:p>
    <w:p w:rsidR="00DA188A" w14:paraId="717E100D"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0C3AC39A" w14:textId="77777777">
      <w:pPr>
        <w:bidi w:val="false"/>
        <w:rPr>
          <w:rFonts w:cs="Arial"/>
          <w:b/>
          <w:noProof/>
          <w:color w:val="000000" w:themeColor="text1"/>
          <w:szCs w:val="36"/>
        </w:rPr>
      </w:pPr>
    </w:p>
    <w:p w:rsidRPr="003D706E" w:rsidR="00C81141" w:rsidP="00FF51C2" w14:paraId="456EAE9B" w14:textId="77777777">
      <w:pPr>
        <w:bidi w:val="false"/>
        <w:rPr>
          <w:rFonts w:cs="Arial"/>
          <w:b/>
          <w:noProof/>
          <w:color w:val="000000" w:themeColor="text1"/>
          <w:szCs w:val="36"/>
        </w:rPr>
      </w:pPr>
    </w:p>
    <w:p w:rsidRPr="003D706E" w:rsidR="00C81141" w:rsidP="00FF51C2" w14:paraId="422D4AF9"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BF6622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5EA2040D" w14:textId="77777777">
            <w:pPr>
              <w:bidi w:val="false"/>
              <w:jc w:val="center"/>
              <w:rPr>
                <w:rFonts w:cs="Arial"/>
                <w:b/>
                <w:color w:val="000000" w:themeColor="text1"/>
                <w:sz w:val="20"/>
                <w:szCs w:val="20"/>
              </w:rPr>
            </w:pPr>
          </w:p>
          <w:p w:rsidRPr="003D706E" w:rsidR="00FF51C2" w:rsidP="00531F82" w14:paraId="08825F83"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0C96D094" w14:textId="77777777">
            <w:pPr>
              <w:bidi w:val="false"/>
              <w:spacing w:line="276" w:lineRule="auto"/>
              <w:rPr>
                <w:rFonts w:cs="Arial"/>
                <w:color w:val="000000" w:themeColor="text1"/>
                <w:sz w:val="21"/>
                <w:szCs w:val="18"/>
              </w:rPr>
            </w:pPr>
          </w:p>
          <w:p w:rsidRPr="003D706E" w:rsidR="00FF51C2" w:rsidP="001546C7" w14:paraId="10CC62C9"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062067A9"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2BE194FC"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081D56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60670F0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7BB3F8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3DF5AA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7A5A0C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14B132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D1"/>
    <w:rsid w:val="00002EF5"/>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1D46A2"/>
    <w:rsid w:val="00206944"/>
    <w:rsid w:val="002453A2"/>
    <w:rsid w:val="002507EE"/>
    <w:rsid w:val="00260AD4"/>
    <w:rsid w:val="00294C13"/>
    <w:rsid w:val="00294C92"/>
    <w:rsid w:val="00296750"/>
    <w:rsid w:val="002A45FC"/>
    <w:rsid w:val="002E4407"/>
    <w:rsid w:val="002F2C0D"/>
    <w:rsid w:val="002F39CD"/>
    <w:rsid w:val="00303C60"/>
    <w:rsid w:val="0030489D"/>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048C0"/>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0B5C"/>
    <w:rsid w:val="00531F82"/>
    <w:rsid w:val="005345A7"/>
    <w:rsid w:val="00547183"/>
    <w:rsid w:val="00557C38"/>
    <w:rsid w:val="005913EC"/>
    <w:rsid w:val="005921CD"/>
    <w:rsid w:val="005A2BD6"/>
    <w:rsid w:val="005B7C30"/>
    <w:rsid w:val="005C1013"/>
    <w:rsid w:val="005D2F59"/>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00C8"/>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1802"/>
    <w:rsid w:val="00863730"/>
    <w:rsid w:val="008A3020"/>
    <w:rsid w:val="008B4152"/>
    <w:rsid w:val="008C3ED9"/>
    <w:rsid w:val="008F0F82"/>
    <w:rsid w:val="009016C1"/>
    <w:rsid w:val="009152A8"/>
    <w:rsid w:val="009179D1"/>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03BCD"/>
    <w:rsid w:val="00B1033B"/>
    <w:rsid w:val="00B428E5"/>
    <w:rsid w:val="00B5531F"/>
    <w:rsid w:val="00B74558"/>
    <w:rsid w:val="00B8500C"/>
    <w:rsid w:val="00B91333"/>
    <w:rsid w:val="00B97A54"/>
    <w:rsid w:val="00BA49BD"/>
    <w:rsid w:val="00BC38F6"/>
    <w:rsid w:val="00BC3D1E"/>
    <w:rsid w:val="00BC4CD6"/>
    <w:rsid w:val="00BC7F9D"/>
    <w:rsid w:val="00C12C0B"/>
    <w:rsid w:val="00C81141"/>
    <w:rsid w:val="00C96A0A"/>
    <w:rsid w:val="00CA2CD6"/>
    <w:rsid w:val="00CA6F96"/>
    <w:rsid w:val="00CB4DF0"/>
    <w:rsid w:val="00CB7FA5"/>
    <w:rsid w:val="00CD2479"/>
    <w:rsid w:val="00CF7C60"/>
    <w:rsid w:val="00D022DF"/>
    <w:rsid w:val="00D12048"/>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E1462"/>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1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16&amp;utm_language=DE&amp;utm_source=integrated+content&amp;utm_campaign=/design-briefs-templates&amp;utm_medium=ic+design+brief+for+interior+design+49316+word+de&amp;lpa=ic+design+brief+for+interior+design+4931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EDE62-65A6-4C7B-A118-8FA1DF35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IC-Design-Brief-for-Interior-Design-Template_WORD.dotx</Template>
  <TotalTime>0</TotalTime>
  <Pages>6</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2020-01-29T21:27:00Z</dcterms:created>
  <dcterms:modified xsi:type="dcterms:W3CDTF">2020-01-29T21:27:00Z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